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7" w:rsidRDefault="00963C87" w:rsidP="00963C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963C87" w:rsidRDefault="00963C87" w:rsidP="00963C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C87" w:rsidRPr="001A63D0" w:rsidRDefault="00963C87" w:rsidP="00963C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963C87" w:rsidRPr="001A63D0" w:rsidRDefault="00963C87" w:rsidP="00963C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C87" w:rsidRPr="00B76BC2" w:rsidRDefault="00963C87" w:rsidP="00963C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09.10.2020</w:t>
      </w:r>
      <w:r w:rsidRPr="001A63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A63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963C87" w:rsidRPr="001A63D0" w:rsidRDefault="00963C87" w:rsidP="00963C87">
      <w:pPr>
        <w:spacing w:after="0"/>
        <w:rPr>
          <w:rFonts w:ascii="Times New Roman" w:hAnsi="Times New Roman"/>
          <w:sz w:val="28"/>
          <w:szCs w:val="28"/>
        </w:rPr>
      </w:pPr>
    </w:p>
    <w:p w:rsidR="00963C87" w:rsidRPr="001A63D0" w:rsidRDefault="00963C87" w:rsidP="00963C8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963C87" w:rsidRDefault="00963C87" w:rsidP="00963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C87" w:rsidRDefault="00963C87" w:rsidP="00963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</w:t>
      </w:r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>т 31.12.2019 № 115</w:t>
      </w:r>
    </w:p>
    <w:p w:rsidR="00963C87" w:rsidRDefault="00963C87" w:rsidP="00963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 бюджете СП «Узон»</w:t>
      </w:r>
      <w:r w:rsidRPr="001A63D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 год»</w:t>
      </w:r>
    </w:p>
    <w:p w:rsidR="00963C87" w:rsidRPr="001A63D0" w:rsidRDefault="00963C87" w:rsidP="00963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C87" w:rsidRPr="001A63D0" w:rsidRDefault="00963C87" w:rsidP="00963C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«Узон»</w:t>
      </w:r>
    </w:p>
    <w:p w:rsidR="00963C87" w:rsidRPr="001A63D0" w:rsidRDefault="00963C87" w:rsidP="00963C87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963C87" w:rsidRDefault="00963C87" w:rsidP="00963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81">
        <w:rPr>
          <w:rFonts w:ascii="Times New Roman" w:hAnsi="Times New Roman"/>
          <w:sz w:val="28"/>
          <w:szCs w:val="28"/>
        </w:rPr>
        <w:t>Добавить в бюджет СП «Узон» 2020 года</w:t>
      </w:r>
      <w:r>
        <w:rPr>
          <w:rFonts w:ascii="Times New Roman" w:hAnsi="Times New Roman"/>
          <w:sz w:val="28"/>
          <w:szCs w:val="28"/>
        </w:rPr>
        <w:t xml:space="preserve"> субсидии бюджетам сельских поселений на обеспечение комплексного развития сельских территорий в сумме – 100 000 рублей;</w:t>
      </w:r>
    </w:p>
    <w:p w:rsidR="00963C87" w:rsidRDefault="00963C87" w:rsidP="00963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88361,30 рублей (84500 – выборы, 861,30 рублей – общественные работы ЦЗН, 3000 рублей – дорожные знаки);</w:t>
      </w:r>
    </w:p>
    <w:p w:rsidR="00963C87" w:rsidRDefault="00963C87" w:rsidP="00963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субсидии бюджетам сельских поселений – 358500 рублей (на фонд оплаты труда до конца года);</w:t>
      </w:r>
    </w:p>
    <w:p w:rsidR="00963C87" w:rsidRPr="000E6981" w:rsidRDefault="00963C87" w:rsidP="00963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по полномочиям ГО ЧС на оборудование пляжа – 15000 рублей.</w:t>
      </w:r>
    </w:p>
    <w:p w:rsidR="00963C87" w:rsidRDefault="00963C87" w:rsidP="00963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</w:t>
      </w:r>
      <w:r>
        <w:rPr>
          <w:rFonts w:ascii="Times New Roman" w:hAnsi="Times New Roman"/>
          <w:sz w:val="28"/>
          <w:szCs w:val="28"/>
          <w:lang w:val="en-US"/>
        </w:rPr>
        <w:t>050</w:t>
      </w:r>
      <w:r>
        <w:rPr>
          <w:rFonts w:ascii="Times New Roman" w:hAnsi="Times New Roman"/>
          <w:sz w:val="28"/>
          <w:szCs w:val="28"/>
        </w:rPr>
        <w:t>3 00000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5760 244 225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>100000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0107 0000002003 880 226 – 84500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0401 0000079525 244 226 – 861,30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 0000092300 244 346 – 3000 рублей;</w:t>
      </w:r>
    </w:p>
    <w:p w:rsidR="00963C87" w:rsidRPr="004E78F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0309 0000021801 244 346 -15000рублей;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0102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121 211 – 16248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0102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129 213 – 4907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0104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121 211 – 8276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0104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129 213 – 22800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111 211 – 195524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119 213 – 59262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0707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111 211 – 34652 рублей;</w:t>
      </w:r>
    </w:p>
    <w:p w:rsidR="00963C8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0707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119 213 – 16831 рублей;</w:t>
      </w:r>
    </w:p>
    <w:p w:rsidR="00963C87" w:rsidRPr="004E78F7" w:rsidRDefault="00963C87" w:rsidP="00963C8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3C87" w:rsidRPr="003A6C72" w:rsidRDefault="00963C87" w:rsidP="00963C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решение направить главе СП «Узон» на подписание  и </w:t>
      </w:r>
      <w:r w:rsidRPr="003A6C72">
        <w:rPr>
          <w:rFonts w:ascii="Times New Roman" w:hAnsi="Times New Roman"/>
          <w:sz w:val="28"/>
          <w:szCs w:val="28"/>
        </w:rPr>
        <w:t>обнародование.</w:t>
      </w:r>
    </w:p>
    <w:p w:rsidR="00963C87" w:rsidRDefault="00963C87" w:rsidP="00963C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963C87" w:rsidRDefault="00963C87" w:rsidP="00963C87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63C87" w:rsidRPr="003A6C72" w:rsidRDefault="00963C87" w:rsidP="00963C87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63C87" w:rsidRDefault="00963C87" w:rsidP="00963C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C87" w:rsidRPr="001A63D0" w:rsidRDefault="00963C87" w:rsidP="00963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63D0">
        <w:rPr>
          <w:rFonts w:ascii="Times New Roman" w:hAnsi="Times New Roman"/>
          <w:sz w:val="28"/>
          <w:szCs w:val="28"/>
        </w:rPr>
        <w:t>Б.Б.Доржиев</w:t>
      </w:r>
    </w:p>
    <w:p w:rsidR="00963C87" w:rsidRPr="001A63D0" w:rsidRDefault="00963C87" w:rsidP="00963C87">
      <w:pPr>
        <w:rPr>
          <w:rFonts w:ascii="Times New Roman" w:hAnsi="Times New Roman"/>
          <w:sz w:val="28"/>
          <w:szCs w:val="28"/>
        </w:rPr>
      </w:pPr>
    </w:p>
    <w:p w:rsidR="00963C87" w:rsidRDefault="00963C87" w:rsidP="00963C87"/>
    <w:p w:rsidR="00220E63" w:rsidRDefault="00220E63"/>
    <w:sectPr w:rsidR="00220E63" w:rsidSect="00D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C87"/>
    <w:rsid w:val="00220E63"/>
    <w:rsid w:val="0096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2020-10-13T06:01:00Z</cp:lastPrinted>
  <dcterms:created xsi:type="dcterms:W3CDTF">2020-10-13T06:00:00Z</dcterms:created>
  <dcterms:modified xsi:type="dcterms:W3CDTF">2020-10-13T06:02:00Z</dcterms:modified>
</cp:coreProperties>
</file>